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09" w:rsidRDefault="00852C09" w:rsidP="00852C09">
      <w:r>
        <w:t xml:space="preserve">The Madison Parish Port Commission met in a regular session on Tuesday, </w:t>
      </w:r>
      <w:r w:rsidR="001A2F9D">
        <w:t>February 22</w:t>
      </w:r>
      <w:r>
        <w:t>, 2022 at the Madison Parish Port Commission Office.  The meeting was called to order by Chairman Donald Frazier and a roll call was taken as follows:</w:t>
      </w:r>
    </w:p>
    <w:p w:rsidR="00852C09" w:rsidRDefault="00852C09" w:rsidP="00852C09"/>
    <w:p w:rsidR="00852C09" w:rsidRDefault="00852C09" w:rsidP="00852C09">
      <w:pPr>
        <w:tabs>
          <w:tab w:val="left" w:pos="-1440"/>
        </w:tabs>
        <w:ind w:left="3600" w:hanging="2880"/>
      </w:pPr>
      <w:r>
        <w:t>Commissioners present:        Donald Frazier, Charles Vining, Jim Tucker, Latasha Griffin</w:t>
      </w:r>
    </w:p>
    <w:p w:rsidR="00852C09" w:rsidRDefault="00852C09" w:rsidP="00852C09">
      <w:pPr>
        <w:tabs>
          <w:tab w:val="left" w:pos="-1440"/>
        </w:tabs>
        <w:ind w:left="3600" w:hanging="2880"/>
      </w:pPr>
      <w:r>
        <w:t xml:space="preserve">                                              </w:t>
      </w:r>
      <w:r w:rsidR="00CC495A">
        <w:t>And</w:t>
      </w:r>
      <w:r>
        <w:t xml:space="preserve"> Robert Charles Brown</w:t>
      </w:r>
    </w:p>
    <w:p w:rsidR="00852C09" w:rsidRDefault="00852C09" w:rsidP="00852C09">
      <w:pPr>
        <w:tabs>
          <w:tab w:val="left" w:pos="-1440"/>
        </w:tabs>
        <w:ind w:left="3600" w:hanging="2880"/>
      </w:pPr>
    </w:p>
    <w:p w:rsidR="00852C09" w:rsidRDefault="00852C09" w:rsidP="00852C09">
      <w:pPr>
        <w:tabs>
          <w:tab w:val="left" w:pos="-1440"/>
        </w:tabs>
        <w:ind w:left="3600" w:hanging="2880"/>
      </w:pPr>
      <w:r>
        <w:t xml:space="preserve">Commissioners absent:         Harold Allen and Isaiah Ross </w:t>
      </w:r>
    </w:p>
    <w:p w:rsidR="00852C09" w:rsidRDefault="00852C09" w:rsidP="00852C09">
      <w:pPr>
        <w:tabs>
          <w:tab w:val="left" w:pos="-1440"/>
        </w:tabs>
        <w:ind w:left="3600" w:hanging="2880"/>
      </w:pPr>
      <w:r>
        <w:t xml:space="preserve">   </w:t>
      </w:r>
    </w:p>
    <w:p w:rsidR="00852C09" w:rsidRDefault="00CC495A" w:rsidP="00852C09">
      <w:pPr>
        <w:tabs>
          <w:tab w:val="left" w:pos="-1440"/>
        </w:tabs>
        <w:ind w:left="3600" w:hanging="2880"/>
      </w:pPr>
      <w:r>
        <w:t xml:space="preserve">Other members present:        </w:t>
      </w:r>
      <w:r w:rsidR="00852C09">
        <w:t xml:space="preserve">Patrick Terry Murphy, Executive Director &amp;  </w:t>
      </w:r>
    </w:p>
    <w:p w:rsidR="00852C09" w:rsidRDefault="00852C09" w:rsidP="00852C09">
      <w:pPr>
        <w:tabs>
          <w:tab w:val="left" w:pos="-1440"/>
        </w:tabs>
        <w:ind w:left="3600" w:hanging="2880"/>
      </w:pPr>
      <w:r>
        <w:t xml:space="preserve">                                               Kimmeka Epps, Secretary/Treasurer</w:t>
      </w:r>
    </w:p>
    <w:p w:rsidR="00852C09" w:rsidRDefault="00852C09" w:rsidP="00852C09">
      <w:pPr>
        <w:tabs>
          <w:tab w:val="left" w:pos="-1440"/>
        </w:tabs>
        <w:ind w:left="3600" w:hanging="2880"/>
      </w:pPr>
    </w:p>
    <w:p w:rsidR="00852C09" w:rsidRDefault="00CC495A" w:rsidP="00852C09">
      <w:pPr>
        <w:tabs>
          <w:tab w:val="left" w:pos="-1440"/>
        </w:tabs>
        <w:ind w:left="3600" w:hanging="2880"/>
      </w:pPr>
      <w:r>
        <w:t xml:space="preserve">Visitors:                               </w:t>
      </w:r>
      <w:r w:rsidR="00852C09">
        <w:t>Frank Prentiss, Dino Trevino and Christopher Crockett</w:t>
      </w:r>
    </w:p>
    <w:p w:rsidR="00852C09" w:rsidRDefault="00852C09" w:rsidP="00852C09">
      <w:pPr>
        <w:tabs>
          <w:tab w:val="left" w:pos="-1440"/>
        </w:tabs>
        <w:ind w:left="3600" w:hanging="2880"/>
      </w:pPr>
      <w:r>
        <w:t xml:space="preserve">                                                          Delta Southern Railroad</w:t>
      </w:r>
    </w:p>
    <w:p w:rsidR="00852C09" w:rsidRDefault="00852C09" w:rsidP="00852C09">
      <w:pPr>
        <w:tabs>
          <w:tab w:val="left" w:pos="-1440"/>
        </w:tabs>
        <w:ind w:left="3600" w:hanging="2880"/>
      </w:pPr>
    </w:p>
    <w:p w:rsidR="00852C09" w:rsidRDefault="00852C09" w:rsidP="00852C09">
      <w:pPr>
        <w:tabs>
          <w:tab w:val="left" w:pos="-1440"/>
        </w:tabs>
      </w:pPr>
    </w:p>
    <w:p w:rsidR="00852C09" w:rsidRDefault="00852C09" w:rsidP="00852C09">
      <w:pPr>
        <w:tabs>
          <w:tab w:val="left" w:pos="-1440"/>
        </w:tabs>
      </w:pPr>
      <w:r>
        <w:t xml:space="preserve">Director Murphy informed the board on old business topic.  </w:t>
      </w:r>
      <w:r w:rsidR="00B03CDF">
        <w:t>Grant announcement from Senator Cassidy’s office.</w:t>
      </w:r>
    </w:p>
    <w:p w:rsidR="00852C09" w:rsidRDefault="00852C09" w:rsidP="00852C09">
      <w:pPr>
        <w:tabs>
          <w:tab w:val="left" w:pos="-1440"/>
        </w:tabs>
      </w:pPr>
    </w:p>
    <w:p w:rsidR="00852C09" w:rsidRDefault="00852C09" w:rsidP="00852C09">
      <w:pPr>
        <w:tabs>
          <w:tab w:val="left" w:pos="-1440"/>
        </w:tabs>
        <w:rPr>
          <w:sz w:val="23"/>
          <w:szCs w:val="23"/>
        </w:rPr>
      </w:pPr>
      <w:r>
        <w:rPr>
          <w:sz w:val="23"/>
          <w:szCs w:val="23"/>
        </w:rPr>
        <w:t>On motion given by</w:t>
      </w:r>
      <w:r w:rsidRPr="009F50DF">
        <w:rPr>
          <w:sz w:val="23"/>
          <w:szCs w:val="23"/>
        </w:rPr>
        <w:t xml:space="preserve"> </w:t>
      </w:r>
      <w:r>
        <w:rPr>
          <w:sz w:val="23"/>
          <w:szCs w:val="23"/>
        </w:rPr>
        <w:t xml:space="preserve">Commissioner Tucker and seconded by Vice-Chairman Vining on approving the previous meeting minutes on </w:t>
      </w:r>
      <w:r>
        <w:t xml:space="preserve">Tuesday, January 25, 2022. </w:t>
      </w:r>
      <w:r>
        <w:rPr>
          <w:sz w:val="23"/>
          <w:szCs w:val="23"/>
        </w:rPr>
        <w:t>The minutes were approved with no necessary corrections. Motion carried unanimously.</w:t>
      </w:r>
    </w:p>
    <w:p w:rsidR="00852C09" w:rsidRDefault="00852C09" w:rsidP="00852C09">
      <w:pPr>
        <w:tabs>
          <w:tab w:val="left" w:pos="-1440"/>
        </w:tabs>
        <w:rPr>
          <w:sz w:val="23"/>
          <w:szCs w:val="23"/>
        </w:rPr>
      </w:pPr>
    </w:p>
    <w:p w:rsidR="00852C09" w:rsidRDefault="00852C09" w:rsidP="00852C09">
      <w:pPr>
        <w:rPr>
          <w:sz w:val="23"/>
          <w:szCs w:val="23"/>
        </w:rPr>
      </w:pPr>
      <w:r w:rsidRPr="00285649">
        <w:rPr>
          <w:sz w:val="23"/>
          <w:szCs w:val="23"/>
        </w:rPr>
        <w:t xml:space="preserve">Secretary Epps </w:t>
      </w:r>
      <w:r w:rsidR="00285649">
        <w:rPr>
          <w:sz w:val="23"/>
          <w:szCs w:val="23"/>
        </w:rPr>
        <w:t>informed the board</w:t>
      </w:r>
      <w:r w:rsidR="00285649" w:rsidRPr="00285649">
        <w:rPr>
          <w:sz w:val="23"/>
          <w:szCs w:val="23"/>
        </w:rPr>
        <w:t xml:space="preserve"> there is</w:t>
      </w:r>
      <w:r w:rsidR="00B03CDF" w:rsidRPr="00285649">
        <w:rPr>
          <w:sz w:val="23"/>
          <w:szCs w:val="23"/>
        </w:rPr>
        <w:t xml:space="preserve"> no new actions </w:t>
      </w:r>
      <w:r w:rsidR="00285649">
        <w:rPr>
          <w:sz w:val="23"/>
          <w:szCs w:val="23"/>
        </w:rPr>
        <w:t>on</w:t>
      </w:r>
      <w:r w:rsidR="00B03CDF" w:rsidRPr="00285649">
        <w:rPr>
          <w:sz w:val="23"/>
          <w:szCs w:val="23"/>
        </w:rPr>
        <w:t xml:space="preserve"> the financial reports.</w:t>
      </w:r>
    </w:p>
    <w:p w:rsidR="00852C09" w:rsidRDefault="00852C09" w:rsidP="00852C09">
      <w:pPr>
        <w:tabs>
          <w:tab w:val="left" w:pos="-1440"/>
        </w:tabs>
        <w:rPr>
          <w:sz w:val="23"/>
          <w:szCs w:val="23"/>
        </w:rPr>
      </w:pPr>
    </w:p>
    <w:p w:rsidR="00852C09" w:rsidRDefault="00852C09" w:rsidP="00852C09">
      <w:pPr>
        <w:rPr>
          <w:sz w:val="23"/>
          <w:szCs w:val="23"/>
        </w:rPr>
      </w:pPr>
      <w:r>
        <w:rPr>
          <w:sz w:val="23"/>
          <w:szCs w:val="23"/>
        </w:rPr>
        <w:t>On motion given by</w:t>
      </w:r>
      <w:r w:rsidRPr="00445500">
        <w:rPr>
          <w:sz w:val="23"/>
          <w:szCs w:val="23"/>
        </w:rPr>
        <w:t xml:space="preserve"> </w:t>
      </w:r>
      <w:r>
        <w:rPr>
          <w:sz w:val="23"/>
          <w:szCs w:val="23"/>
        </w:rPr>
        <w:t xml:space="preserve">Vice-Chairman Vining </w:t>
      </w:r>
      <w:r w:rsidRPr="00021204">
        <w:rPr>
          <w:sz w:val="23"/>
          <w:szCs w:val="23"/>
        </w:rPr>
        <w:t xml:space="preserve">and seconded by </w:t>
      </w:r>
      <w:r>
        <w:rPr>
          <w:sz w:val="23"/>
          <w:szCs w:val="23"/>
        </w:rPr>
        <w:t>Commissioner Tucker, the financial reports were approved with no necessary changes.  Motion carried unanimously.</w:t>
      </w:r>
    </w:p>
    <w:p w:rsidR="00852C09" w:rsidRDefault="00852C09" w:rsidP="00852C09">
      <w:pPr>
        <w:rPr>
          <w:sz w:val="23"/>
          <w:szCs w:val="23"/>
        </w:rPr>
      </w:pPr>
    </w:p>
    <w:p w:rsidR="00852C09" w:rsidRDefault="00B03CDF" w:rsidP="00852C09">
      <w:pPr>
        <w:rPr>
          <w:sz w:val="23"/>
          <w:szCs w:val="23"/>
        </w:rPr>
      </w:pPr>
      <w:r>
        <w:rPr>
          <w:sz w:val="23"/>
          <w:szCs w:val="23"/>
        </w:rPr>
        <w:t>Murphy provided information on the agreement with Bear Lake Fire District.</w:t>
      </w:r>
      <w:r w:rsidR="00E10551">
        <w:rPr>
          <w:sz w:val="23"/>
          <w:szCs w:val="23"/>
        </w:rPr>
        <w:t xml:space="preserve"> Bear Lake Fire District is placing a fire station at the Port.  Secretary Epps informed the board of the contractual items of the agreement between the Fire District and the Madison Parish Port.  Epps ad</w:t>
      </w:r>
      <w:r w:rsidR="001A2EE7">
        <w:rPr>
          <w:sz w:val="23"/>
          <w:szCs w:val="23"/>
        </w:rPr>
        <w:t>ded that the Port will have no c</w:t>
      </w:r>
      <w:r w:rsidR="00E10551">
        <w:rPr>
          <w:sz w:val="23"/>
          <w:szCs w:val="23"/>
        </w:rPr>
        <w:t>apital gain from the District simply because of the benefits the Fire District is bring</w:t>
      </w:r>
      <w:r w:rsidR="001A2EE7">
        <w:rPr>
          <w:sz w:val="23"/>
          <w:szCs w:val="23"/>
        </w:rPr>
        <w:t>ing</w:t>
      </w:r>
      <w:r w:rsidR="00E10551">
        <w:rPr>
          <w:sz w:val="23"/>
          <w:szCs w:val="23"/>
        </w:rPr>
        <w:t xml:space="preserve"> to the tenants of the Port and citizens in the area.</w:t>
      </w:r>
    </w:p>
    <w:p w:rsidR="00E10551" w:rsidRDefault="00E10551" w:rsidP="00852C09">
      <w:pPr>
        <w:rPr>
          <w:sz w:val="23"/>
          <w:szCs w:val="23"/>
        </w:rPr>
      </w:pPr>
    </w:p>
    <w:p w:rsidR="00E10551" w:rsidRDefault="00E10551" w:rsidP="00E10551">
      <w:pPr>
        <w:rPr>
          <w:sz w:val="23"/>
          <w:szCs w:val="23"/>
        </w:rPr>
      </w:pPr>
      <w:r>
        <w:rPr>
          <w:sz w:val="23"/>
          <w:szCs w:val="23"/>
        </w:rPr>
        <w:t>On motion given by</w:t>
      </w:r>
      <w:r w:rsidRPr="00445500">
        <w:rPr>
          <w:sz w:val="23"/>
          <w:szCs w:val="23"/>
        </w:rPr>
        <w:t xml:space="preserve"> </w:t>
      </w:r>
      <w:r>
        <w:rPr>
          <w:sz w:val="23"/>
          <w:szCs w:val="23"/>
        </w:rPr>
        <w:t xml:space="preserve">Commissioner Tucker </w:t>
      </w:r>
      <w:r w:rsidRPr="00021204">
        <w:rPr>
          <w:sz w:val="23"/>
          <w:szCs w:val="23"/>
        </w:rPr>
        <w:t xml:space="preserve">and seconded by </w:t>
      </w:r>
      <w:r>
        <w:rPr>
          <w:sz w:val="23"/>
          <w:szCs w:val="23"/>
        </w:rPr>
        <w:t>Commissioner Brown, to approve the Cooperative Endeavor between the Bear Lake Fire District and the Madison Parish Port.  Motion carried unanimously.</w:t>
      </w:r>
    </w:p>
    <w:p w:rsidR="00E10551" w:rsidRDefault="00E10551" w:rsidP="00852C09">
      <w:pPr>
        <w:rPr>
          <w:sz w:val="23"/>
          <w:szCs w:val="23"/>
        </w:rPr>
      </w:pPr>
    </w:p>
    <w:p w:rsidR="00E10551" w:rsidRDefault="00E10551" w:rsidP="00E10551">
      <w:pPr>
        <w:tabs>
          <w:tab w:val="left" w:pos="-1440"/>
        </w:tabs>
        <w:rPr>
          <w:sz w:val="23"/>
          <w:szCs w:val="23"/>
        </w:rPr>
      </w:pPr>
      <w:r>
        <w:rPr>
          <w:sz w:val="23"/>
          <w:szCs w:val="23"/>
        </w:rPr>
        <w:t>Roll Call</w:t>
      </w:r>
    </w:p>
    <w:p w:rsidR="00E10551" w:rsidRDefault="00E10551" w:rsidP="00E10551">
      <w:pPr>
        <w:tabs>
          <w:tab w:val="left" w:pos="-1440"/>
        </w:tabs>
        <w:rPr>
          <w:sz w:val="23"/>
          <w:szCs w:val="23"/>
        </w:rPr>
      </w:pPr>
      <w:r>
        <w:rPr>
          <w:sz w:val="23"/>
          <w:szCs w:val="23"/>
        </w:rPr>
        <w:t>YEAS: 4</w:t>
      </w:r>
    </w:p>
    <w:p w:rsidR="00E10551" w:rsidRDefault="00E10551" w:rsidP="00E10551">
      <w:pPr>
        <w:tabs>
          <w:tab w:val="left" w:pos="-1440"/>
        </w:tabs>
        <w:rPr>
          <w:sz w:val="23"/>
          <w:szCs w:val="23"/>
        </w:rPr>
      </w:pPr>
      <w:r>
        <w:rPr>
          <w:sz w:val="23"/>
          <w:szCs w:val="23"/>
        </w:rPr>
        <w:t>NAYS: 0</w:t>
      </w:r>
    </w:p>
    <w:p w:rsidR="00E10551" w:rsidRDefault="00E10551" w:rsidP="00E10551">
      <w:pPr>
        <w:tabs>
          <w:tab w:val="left" w:pos="-1440"/>
        </w:tabs>
        <w:rPr>
          <w:sz w:val="23"/>
          <w:szCs w:val="23"/>
        </w:rPr>
      </w:pPr>
      <w:r>
        <w:rPr>
          <w:sz w:val="23"/>
          <w:szCs w:val="23"/>
        </w:rPr>
        <w:t>ABSTAIN: 1</w:t>
      </w:r>
    </w:p>
    <w:p w:rsidR="00E10551" w:rsidRDefault="00E10551" w:rsidP="00E10551">
      <w:pPr>
        <w:tabs>
          <w:tab w:val="left" w:pos="-1440"/>
        </w:tabs>
        <w:rPr>
          <w:sz w:val="23"/>
          <w:szCs w:val="23"/>
        </w:rPr>
      </w:pPr>
      <w:r>
        <w:rPr>
          <w:sz w:val="23"/>
          <w:szCs w:val="23"/>
        </w:rPr>
        <w:t xml:space="preserve">ABSENT: </w:t>
      </w:r>
      <w:r w:rsidR="005F4282">
        <w:rPr>
          <w:sz w:val="23"/>
          <w:szCs w:val="23"/>
        </w:rPr>
        <w:t>2</w:t>
      </w:r>
    </w:p>
    <w:p w:rsidR="00E10551" w:rsidRDefault="00E10551" w:rsidP="00852C09">
      <w:pPr>
        <w:rPr>
          <w:sz w:val="23"/>
          <w:szCs w:val="23"/>
        </w:rPr>
      </w:pPr>
    </w:p>
    <w:p w:rsidR="00852C09" w:rsidRDefault="005F4282" w:rsidP="00852C09">
      <w:pPr>
        <w:rPr>
          <w:sz w:val="23"/>
          <w:szCs w:val="23"/>
        </w:rPr>
      </w:pPr>
      <w:r>
        <w:rPr>
          <w:sz w:val="23"/>
          <w:szCs w:val="23"/>
        </w:rPr>
        <w:t xml:space="preserve">Murphy provided information on the proposal </w:t>
      </w:r>
      <w:r w:rsidR="00664EE1">
        <w:rPr>
          <w:sz w:val="23"/>
          <w:szCs w:val="23"/>
        </w:rPr>
        <w:t>from Preferred Tank &amp; Tower</w:t>
      </w:r>
      <w:r>
        <w:rPr>
          <w:sz w:val="23"/>
          <w:szCs w:val="23"/>
        </w:rPr>
        <w:t xml:space="preserve">.  </w:t>
      </w:r>
      <w:r w:rsidR="00664EE1">
        <w:rPr>
          <w:sz w:val="23"/>
          <w:szCs w:val="23"/>
        </w:rPr>
        <w:t xml:space="preserve"> The proposal is an inspection quote to inspect the Water Tower at the Port.  </w:t>
      </w:r>
      <w:r>
        <w:rPr>
          <w:sz w:val="23"/>
          <w:szCs w:val="23"/>
        </w:rPr>
        <w:t>The inspections are done every 5 years.</w:t>
      </w:r>
    </w:p>
    <w:p w:rsidR="00852C09" w:rsidRDefault="00852C09" w:rsidP="00852C09">
      <w:pPr>
        <w:tabs>
          <w:tab w:val="left" w:pos="-1440"/>
        </w:tabs>
        <w:rPr>
          <w:sz w:val="23"/>
          <w:szCs w:val="23"/>
        </w:rPr>
      </w:pPr>
      <w:r>
        <w:rPr>
          <w:sz w:val="23"/>
          <w:szCs w:val="23"/>
        </w:rPr>
        <w:t>On motion given by Vice- Chairman Vining and seconded by Commissioner</w:t>
      </w:r>
      <w:r w:rsidR="005F4282">
        <w:rPr>
          <w:sz w:val="23"/>
          <w:szCs w:val="23"/>
        </w:rPr>
        <w:t>s</w:t>
      </w:r>
      <w:r>
        <w:rPr>
          <w:sz w:val="23"/>
          <w:szCs w:val="23"/>
        </w:rPr>
        <w:t xml:space="preserve"> </w:t>
      </w:r>
      <w:r w:rsidR="005F4282">
        <w:rPr>
          <w:sz w:val="23"/>
          <w:szCs w:val="23"/>
        </w:rPr>
        <w:t>Brown &amp; Griffin</w:t>
      </w:r>
      <w:r>
        <w:rPr>
          <w:sz w:val="23"/>
          <w:szCs w:val="23"/>
        </w:rPr>
        <w:t xml:space="preserve">, </w:t>
      </w:r>
      <w:r w:rsidR="005F4282">
        <w:rPr>
          <w:sz w:val="23"/>
          <w:szCs w:val="23"/>
        </w:rPr>
        <w:t xml:space="preserve">on approving the proposal to have the water tower inspection done. </w:t>
      </w:r>
      <w:r>
        <w:rPr>
          <w:sz w:val="23"/>
          <w:szCs w:val="23"/>
        </w:rPr>
        <w:t xml:space="preserve"> Motion carried unanimously.</w:t>
      </w:r>
    </w:p>
    <w:p w:rsidR="00852C09" w:rsidRDefault="005F4282" w:rsidP="00852C09">
      <w:pPr>
        <w:rPr>
          <w:sz w:val="23"/>
          <w:szCs w:val="23"/>
        </w:rPr>
      </w:pPr>
      <w:bookmarkStart w:id="0" w:name="_GoBack"/>
      <w:bookmarkEnd w:id="0"/>
      <w:r>
        <w:rPr>
          <w:sz w:val="23"/>
          <w:szCs w:val="23"/>
        </w:rPr>
        <w:lastRenderedPageBreak/>
        <w:t xml:space="preserve">Director Murphy explained the reimbursement agreement with DOTD to match the funds of </w:t>
      </w:r>
      <w:r w:rsidR="00236322">
        <w:rPr>
          <w:sz w:val="23"/>
          <w:szCs w:val="23"/>
        </w:rPr>
        <w:t>the federal monies from the SEADD project.</w:t>
      </w:r>
    </w:p>
    <w:p w:rsidR="00236322" w:rsidRDefault="00236322" w:rsidP="00852C09">
      <w:pPr>
        <w:rPr>
          <w:sz w:val="23"/>
          <w:szCs w:val="23"/>
        </w:rPr>
      </w:pPr>
    </w:p>
    <w:p w:rsidR="00236322" w:rsidRDefault="00236322" w:rsidP="00236322">
      <w:pPr>
        <w:rPr>
          <w:sz w:val="23"/>
          <w:szCs w:val="23"/>
        </w:rPr>
      </w:pPr>
      <w:r>
        <w:rPr>
          <w:sz w:val="23"/>
          <w:szCs w:val="23"/>
        </w:rPr>
        <w:t>On motion given by Vice-Chairman Vining</w:t>
      </w:r>
      <w:r w:rsidRPr="00021204">
        <w:rPr>
          <w:sz w:val="23"/>
          <w:szCs w:val="23"/>
        </w:rPr>
        <w:t xml:space="preserve"> and seconded by </w:t>
      </w:r>
      <w:r>
        <w:rPr>
          <w:sz w:val="23"/>
          <w:szCs w:val="23"/>
        </w:rPr>
        <w:t>Commissioner Griffin, to approve the resolution authorizing the Madison Parish Port to enter into an agreement with the State of Louisiana, Department of Transportation and Development.  Motion carried unanimously.</w:t>
      </w:r>
    </w:p>
    <w:p w:rsidR="00236322" w:rsidRDefault="00236322" w:rsidP="00236322">
      <w:pPr>
        <w:rPr>
          <w:sz w:val="23"/>
          <w:szCs w:val="23"/>
        </w:rPr>
      </w:pPr>
    </w:p>
    <w:p w:rsidR="00236322" w:rsidRDefault="00236322" w:rsidP="00236322">
      <w:pPr>
        <w:tabs>
          <w:tab w:val="left" w:pos="-1440"/>
        </w:tabs>
        <w:rPr>
          <w:sz w:val="23"/>
          <w:szCs w:val="23"/>
        </w:rPr>
      </w:pPr>
      <w:r>
        <w:rPr>
          <w:sz w:val="23"/>
          <w:szCs w:val="23"/>
        </w:rPr>
        <w:t>Roll Call</w:t>
      </w:r>
    </w:p>
    <w:p w:rsidR="00236322" w:rsidRDefault="00236322" w:rsidP="00236322">
      <w:pPr>
        <w:tabs>
          <w:tab w:val="left" w:pos="-1440"/>
        </w:tabs>
        <w:rPr>
          <w:sz w:val="23"/>
          <w:szCs w:val="23"/>
        </w:rPr>
      </w:pPr>
      <w:r>
        <w:rPr>
          <w:sz w:val="23"/>
          <w:szCs w:val="23"/>
        </w:rPr>
        <w:t>YEAS: 5</w:t>
      </w:r>
    </w:p>
    <w:p w:rsidR="00236322" w:rsidRDefault="00236322" w:rsidP="00236322">
      <w:pPr>
        <w:tabs>
          <w:tab w:val="left" w:pos="-1440"/>
        </w:tabs>
        <w:rPr>
          <w:sz w:val="23"/>
          <w:szCs w:val="23"/>
        </w:rPr>
      </w:pPr>
      <w:r>
        <w:rPr>
          <w:sz w:val="23"/>
          <w:szCs w:val="23"/>
        </w:rPr>
        <w:t>NAYS: 0</w:t>
      </w:r>
    </w:p>
    <w:p w:rsidR="00236322" w:rsidRDefault="00236322" w:rsidP="00236322">
      <w:pPr>
        <w:tabs>
          <w:tab w:val="left" w:pos="-1440"/>
        </w:tabs>
        <w:rPr>
          <w:sz w:val="23"/>
          <w:szCs w:val="23"/>
        </w:rPr>
      </w:pPr>
      <w:r>
        <w:rPr>
          <w:sz w:val="23"/>
          <w:szCs w:val="23"/>
        </w:rPr>
        <w:t>ABSTAIN: 0</w:t>
      </w:r>
    </w:p>
    <w:p w:rsidR="00236322" w:rsidRDefault="00236322" w:rsidP="00236322">
      <w:pPr>
        <w:tabs>
          <w:tab w:val="left" w:pos="-1440"/>
        </w:tabs>
        <w:rPr>
          <w:sz w:val="23"/>
          <w:szCs w:val="23"/>
        </w:rPr>
      </w:pPr>
      <w:r>
        <w:rPr>
          <w:sz w:val="23"/>
          <w:szCs w:val="23"/>
        </w:rPr>
        <w:t>ABSENT: 2</w:t>
      </w:r>
    </w:p>
    <w:p w:rsidR="00236322" w:rsidRPr="003E68FB" w:rsidRDefault="00236322" w:rsidP="00236322">
      <w:pPr>
        <w:rPr>
          <w:sz w:val="23"/>
          <w:szCs w:val="23"/>
        </w:rPr>
      </w:pPr>
    </w:p>
    <w:p w:rsidR="00852C09" w:rsidRDefault="00852C09" w:rsidP="00852C09">
      <w:pPr>
        <w:rPr>
          <w:sz w:val="23"/>
          <w:szCs w:val="23"/>
        </w:rPr>
      </w:pPr>
      <w:r>
        <w:rPr>
          <w:sz w:val="23"/>
          <w:szCs w:val="23"/>
        </w:rPr>
        <w:t xml:space="preserve">Director Murphy explained the need </w:t>
      </w:r>
      <w:r w:rsidR="00236322">
        <w:rPr>
          <w:sz w:val="23"/>
          <w:szCs w:val="23"/>
        </w:rPr>
        <w:t>for grant writers</w:t>
      </w:r>
      <w:r>
        <w:rPr>
          <w:sz w:val="23"/>
          <w:szCs w:val="23"/>
        </w:rPr>
        <w:t>.</w:t>
      </w:r>
      <w:r w:rsidR="00236322">
        <w:rPr>
          <w:sz w:val="23"/>
          <w:szCs w:val="23"/>
        </w:rPr>
        <w:t xml:space="preserve">  He stated that with the monies available at this time he is looking for someone that has experience with federal grant writing in the maritime industry.</w:t>
      </w:r>
    </w:p>
    <w:p w:rsidR="00852C09" w:rsidRDefault="00852C09" w:rsidP="00852C09">
      <w:pPr>
        <w:rPr>
          <w:sz w:val="23"/>
          <w:szCs w:val="23"/>
        </w:rPr>
      </w:pPr>
    </w:p>
    <w:p w:rsidR="00852C09" w:rsidRDefault="00852C09" w:rsidP="00852C09">
      <w:pPr>
        <w:rPr>
          <w:sz w:val="23"/>
          <w:szCs w:val="23"/>
        </w:rPr>
      </w:pPr>
      <w:r>
        <w:rPr>
          <w:sz w:val="23"/>
          <w:szCs w:val="23"/>
        </w:rPr>
        <w:t xml:space="preserve">On motion given by Commissioner </w:t>
      </w:r>
      <w:r w:rsidR="00FD6987">
        <w:rPr>
          <w:sz w:val="23"/>
          <w:szCs w:val="23"/>
        </w:rPr>
        <w:t>Vining</w:t>
      </w:r>
      <w:r>
        <w:rPr>
          <w:sz w:val="23"/>
          <w:szCs w:val="23"/>
        </w:rPr>
        <w:t xml:space="preserve"> </w:t>
      </w:r>
      <w:r w:rsidRPr="00021204">
        <w:rPr>
          <w:sz w:val="23"/>
          <w:szCs w:val="23"/>
        </w:rPr>
        <w:t xml:space="preserve">and seconded by </w:t>
      </w:r>
      <w:r w:rsidR="00FD6987">
        <w:rPr>
          <w:sz w:val="23"/>
          <w:szCs w:val="23"/>
        </w:rPr>
        <w:t>Commissioner Griffin</w:t>
      </w:r>
      <w:r>
        <w:rPr>
          <w:sz w:val="23"/>
          <w:szCs w:val="23"/>
        </w:rPr>
        <w:t>, to move into executive session.  Motion carried unanimously.</w:t>
      </w:r>
    </w:p>
    <w:p w:rsidR="00852C09" w:rsidRDefault="00852C09" w:rsidP="00852C09">
      <w:pPr>
        <w:rPr>
          <w:sz w:val="23"/>
          <w:szCs w:val="23"/>
        </w:rPr>
      </w:pPr>
    </w:p>
    <w:p w:rsidR="00852C09" w:rsidRDefault="00852C09" w:rsidP="00852C09">
      <w:pPr>
        <w:rPr>
          <w:sz w:val="23"/>
          <w:szCs w:val="23"/>
        </w:rPr>
      </w:pPr>
      <w:r>
        <w:rPr>
          <w:sz w:val="23"/>
          <w:szCs w:val="23"/>
        </w:rPr>
        <w:t xml:space="preserve">On motion given by Vice-Chairman Vining </w:t>
      </w:r>
      <w:r w:rsidRPr="00021204">
        <w:rPr>
          <w:sz w:val="23"/>
          <w:szCs w:val="23"/>
        </w:rPr>
        <w:t>and seconded by Commissioner</w:t>
      </w:r>
      <w:r>
        <w:rPr>
          <w:sz w:val="23"/>
          <w:szCs w:val="23"/>
        </w:rPr>
        <w:t>s Griffin</w:t>
      </w:r>
      <w:r w:rsidR="00FD6987">
        <w:rPr>
          <w:sz w:val="23"/>
          <w:szCs w:val="23"/>
        </w:rPr>
        <w:t xml:space="preserve"> &amp; Brown</w:t>
      </w:r>
      <w:r>
        <w:rPr>
          <w:sz w:val="23"/>
          <w:szCs w:val="23"/>
        </w:rPr>
        <w:t xml:space="preserve"> and Tucker, to end the executive session and return to regular session.  Motion carried unanimously.</w:t>
      </w:r>
    </w:p>
    <w:p w:rsidR="00852C09" w:rsidRDefault="00852C09" w:rsidP="00852C09">
      <w:pPr>
        <w:rPr>
          <w:sz w:val="23"/>
          <w:szCs w:val="23"/>
        </w:rPr>
      </w:pPr>
    </w:p>
    <w:p w:rsidR="00852C09" w:rsidRPr="003E68FB" w:rsidRDefault="00852C09" w:rsidP="00852C09">
      <w:pPr>
        <w:tabs>
          <w:tab w:val="left" w:pos="-1440"/>
        </w:tabs>
        <w:rPr>
          <w:sz w:val="23"/>
          <w:szCs w:val="23"/>
        </w:rPr>
      </w:pPr>
      <w:r w:rsidRPr="003E68FB">
        <w:rPr>
          <w:sz w:val="23"/>
          <w:szCs w:val="23"/>
        </w:rPr>
        <w:t>Roll Call</w:t>
      </w:r>
    </w:p>
    <w:p w:rsidR="00852C09" w:rsidRPr="003E68FB" w:rsidRDefault="00852C09" w:rsidP="00852C09">
      <w:pPr>
        <w:tabs>
          <w:tab w:val="left" w:pos="-1440"/>
        </w:tabs>
        <w:rPr>
          <w:sz w:val="23"/>
          <w:szCs w:val="23"/>
        </w:rPr>
      </w:pPr>
      <w:r>
        <w:rPr>
          <w:sz w:val="23"/>
          <w:szCs w:val="23"/>
        </w:rPr>
        <w:t>YEAS: 5</w:t>
      </w:r>
    </w:p>
    <w:p w:rsidR="00852C09" w:rsidRPr="003E68FB" w:rsidRDefault="00852C09" w:rsidP="00852C09">
      <w:pPr>
        <w:tabs>
          <w:tab w:val="left" w:pos="-1440"/>
        </w:tabs>
        <w:rPr>
          <w:sz w:val="23"/>
          <w:szCs w:val="23"/>
        </w:rPr>
      </w:pPr>
      <w:r w:rsidRPr="003E68FB">
        <w:rPr>
          <w:sz w:val="23"/>
          <w:szCs w:val="23"/>
        </w:rPr>
        <w:t>NAYS: 0</w:t>
      </w:r>
    </w:p>
    <w:p w:rsidR="00852C09" w:rsidRPr="003E68FB" w:rsidRDefault="00852C09" w:rsidP="00852C09">
      <w:pPr>
        <w:tabs>
          <w:tab w:val="left" w:pos="-1440"/>
        </w:tabs>
        <w:rPr>
          <w:sz w:val="23"/>
          <w:szCs w:val="23"/>
        </w:rPr>
      </w:pPr>
      <w:r w:rsidRPr="003E68FB">
        <w:rPr>
          <w:sz w:val="23"/>
          <w:szCs w:val="23"/>
        </w:rPr>
        <w:t>ABSTAIN: 0</w:t>
      </w:r>
    </w:p>
    <w:p w:rsidR="0043177E" w:rsidRDefault="00852C09" w:rsidP="00852C09">
      <w:pPr>
        <w:rPr>
          <w:sz w:val="23"/>
          <w:szCs w:val="23"/>
        </w:rPr>
      </w:pPr>
      <w:r>
        <w:rPr>
          <w:sz w:val="23"/>
          <w:szCs w:val="23"/>
        </w:rPr>
        <w:t>ABSENT: 2</w:t>
      </w:r>
    </w:p>
    <w:p w:rsidR="00852C09" w:rsidRDefault="00852C09" w:rsidP="00852C09">
      <w:pPr>
        <w:rPr>
          <w:b/>
          <w:sz w:val="23"/>
          <w:szCs w:val="23"/>
        </w:rPr>
      </w:pPr>
      <w:r w:rsidRPr="003E68FB">
        <w:rPr>
          <w:sz w:val="23"/>
          <w:szCs w:val="23"/>
        </w:rPr>
        <w:br/>
      </w:r>
      <w:r w:rsidRPr="003E68FB">
        <w:rPr>
          <w:b/>
          <w:sz w:val="23"/>
          <w:szCs w:val="23"/>
        </w:rPr>
        <w:t xml:space="preserve">Public comments: </w:t>
      </w:r>
      <w:r w:rsidR="00236322">
        <w:rPr>
          <w:b/>
          <w:sz w:val="23"/>
          <w:szCs w:val="23"/>
        </w:rPr>
        <w:t xml:space="preserve">Frank Prentiss stated that he has information on grant writers that he could provide to Murphy.  Dino introduced Christopher Crockett to the board </w:t>
      </w:r>
      <w:r w:rsidR="00384D2C">
        <w:rPr>
          <w:b/>
          <w:sz w:val="23"/>
          <w:szCs w:val="23"/>
        </w:rPr>
        <w:t>as the Operations Manager of DSR.  Murphy</w:t>
      </w:r>
      <w:r w:rsidR="00285649">
        <w:rPr>
          <w:b/>
          <w:sz w:val="23"/>
          <w:szCs w:val="23"/>
        </w:rPr>
        <w:t xml:space="preserve"> questioned the crossing block</w:t>
      </w:r>
      <w:r w:rsidR="00384D2C">
        <w:rPr>
          <w:b/>
          <w:sz w:val="23"/>
          <w:szCs w:val="23"/>
        </w:rPr>
        <w:t xml:space="preserve"> during the exits of school busing.  President Frazier provided</w:t>
      </w:r>
      <w:r w:rsidR="00285649">
        <w:rPr>
          <w:b/>
          <w:sz w:val="23"/>
          <w:szCs w:val="23"/>
        </w:rPr>
        <w:t xml:space="preserve"> a</w:t>
      </w:r>
      <w:r w:rsidR="00384D2C">
        <w:rPr>
          <w:b/>
          <w:sz w:val="23"/>
          <w:szCs w:val="23"/>
        </w:rPr>
        <w:t xml:space="preserve"> detail</w:t>
      </w:r>
      <w:r w:rsidR="00664EE1">
        <w:rPr>
          <w:b/>
          <w:sz w:val="23"/>
          <w:szCs w:val="23"/>
        </w:rPr>
        <w:t>ed</w:t>
      </w:r>
      <w:r w:rsidR="00384D2C">
        <w:rPr>
          <w:b/>
          <w:sz w:val="23"/>
          <w:szCs w:val="23"/>
        </w:rPr>
        <w:t xml:space="preserve"> description of the</w:t>
      </w:r>
      <w:r w:rsidR="00664EE1">
        <w:rPr>
          <w:b/>
          <w:sz w:val="23"/>
          <w:szCs w:val="23"/>
        </w:rPr>
        <w:t xml:space="preserve"> locations &amp;</w:t>
      </w:r>
      <w:r w:rsidR="00384D2C">
        <w:rPr>
          <w:b/>
          <w:sz w:val="23"/>
          <w:szCs w:val="23"/>
        </w:rPr>
        <w:t xml:space="preserve"> time</w:t>
      </w:r>
      <w:r w:rsidR="00285649">
        <w:rPr>
          <w:b/>
          <w:sz w:val="23"/>
          <w:szCs w:val="23"/>
        </w:rPr>
        <w:t>s</w:t>
      </w:r>
      <w:r w:rsidR="00384D2C">
        <w:rPr>
          <w:b/>
          <w:sz w:val="23"/>
          <w:szCs w:val="23"/>
        </w:rPr>
        <w:t xml:space="preserve"> of the </w:t>
      </w:r>
      <w:r w:rsidR="00664EE1">
        <w:rPr>
          <w:b/>
          <w:sz w:val="23"/>
          <w:szCs w:val="23"/>
        </w:rPr>
        <w:t>incident</w:t>
      </w:r>
      <w:r w:rsidR="00384D2C">
        <w:rPr>
          <w:b/>
          <w:sz w:val="23"/>
          <w:szCs w:val="23"/>
        </w:rPr>
        <w:t>.  Crockett stated that during the receiving of cars</w:t>
      </w:r>
      <w:r w:rsidR="00285649">
        <w:rPr>
          <w:b/>
          <w:sz w:val="23"/>
          <w:szCs w:val="23"/>
        </w:rPr>
        <w:t>,</w:t>
      </w:r>
      <w:r w:rsidR="00384D2C">
        <w:rPr>
          <w:b/>
          <w:sz w:val="23"/>
          <w:szCs w:val="23"/>
        </w:rPr>
        <w:t xml:space="preserve"> DSR is unaware of how many cars they are receiving </w:t>
      </w:r>
      <w:r w:rsidR="00664EE1">
        <w:rPr>
          <w:b/>
          <w:sz w:val="23"/>
          <w:szCs w:val="23"/>
        </w:rPr>
        <w:t>and DSR</w:t>
      </w:r>
      <w:r w:rsidR="0043177E">
        <w:rPr>
          <w:b/>
          <w:sz w:val="23"/>
          <w:szCs w:val="23"/>
        </w:rPr>
        <w:t xml:space="preserve"> is not responsible for the time that the entity is receiving the cars.  Secretary Epps suggested contacting her at the time the entity is scheduled to receive the cars and she will contact the local authorities and the school board.  The trio (DSR) agreed to contact the Port.</w:t>
      </w:r>
    </w:p>
    <w:p w:rsidR="007D019E" w:rsidRDefault="007D019E" w:rsidP="00852C09">
      <w:pPr>
        <w:rPr>
          <w:b/>
          <w:sz w:val="23"/>
          <w:szCs w:val="23"/>
        </w:rPr>
      </w:pPr>
    </w:p>
    <w:p w:rsidR="00852C09" w:rsidRDefault="00852C09" w:rsidP="00852C09">
      <w:pPr>
        <w:rPr>
          <w:b/>
          <w:sz w:val="23"/>
          <w:szCs w:val="23"/>
        </w:rPr>
      </w:pPr>
    </w:p>
    <w:p w:rsidR="00852C09" w:rsidRDefault="00852C09" w:rsidP="00852C09">
      <w:pPr>
        <w:rPr>
          <w:sz w:val="22"/>
          <w:szCs w:val="22"/>
        </w:rPr>
      </w:pPr>
      <w:r>
        <w:rPr>
          <w:sz w:val="22"/>
          <w:szCs w:val="22"/>
        </w:rPr>
        <w:t>There being no further business brought before the board, Chairman Frazier declared the meeting adjourned.</w:t>
      </w:r>
    </w:p>
    <w:p w:rsidR="00852C09" w:rsidRDefault="00852C09" w:rsidP="00852C09">
      <w:pPr>
        <w:rPr>
          <w:sz w:val="22"/>
          <w:szCs w:val="22"/>
        </w:rPr>
      </w:pPr>
    </w:p>
    <w:p w:rsidR="00852C09" w:rsidRDefault="00852C09" w:rsidP="00852C09">
      <w:r>
        <w:t>Kimmeka Epps</w:t>
      </w:r>
      <w:r>
        <w:tab/>
      </w:r>
      <w:r>
        <w:tab/>
      </w:r>
      <w:r>
        <w:tab/>
      </w:r>
      <w:r>
        <w:tab/>
      </w:r>
      <w:r>
        <w:tab/>
        <w:t>Donald Frazier</w:t>
      </w:r>
      <w:r>
        <w:tab/>
      </w:r>
    </w:p>
    <w:p w:rsidR="00852C09" w:rsidRDefault="00852C09" w:rsidP="00852C09">
      <w:r>
        <w:t>Secretary/Treasurer</w:t>
      </w:r>
      <w:r>
        <w:tab/>
      </w:r>
      <w:r>
        <w:tab/>
      </w:r>
      <w:r>
        <w:tab/>
      </w:r>
      <w:r>
        <w:tab/>
      </w:r>
      <w:r>
        <w:tab/>
        <w:t>Chairman</w:t>
      </w:r>
    </w:p>
    <w:p w:rsidR="00172EDB" w:rsidRDefault="00172EDB"/>
    <w:sectPr w:rsidR="00172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09"/>
    <w:rsid w:val="00172EDB"/>
    <w:rsid w:val="001A2EE7"/>
    <w:rsid w:val="001A2F9D"/>
    <w:rsid w:val="00236322"/>
    <w:rsid w:val="00285649"/>
    <w:rsid w:val="00384D2C"/>
    <w:rsid w:val="0043177E"/>
    <w:rsid w:val="005F4282"/>
    <w:rsid w:val="00664EE1"/>
    <w:rsid w:val="007D019E"/>
    <w:rsid w:val="00852C09"/>
    <w:rsid w:val="00B03CDF"/>
    <w:rsid w:val="00CC495A"/>
    <w:rsid w:val="00E10551"/>
    <w:rsid w:val="00FD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1AFD0-8759-4561-B3D4-94717444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C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2022-03-22T19:22:00Z</cp:lastPrinted>
  <dcterms:created xsi:type="dcterms:W3CDTF">2022-03-16T17:04:00Z</dcterms:created>
  <dcterms:modified xsi:type="dcterms:W3CDTF">2022-03-22T19:22:00Z</dcterms:modified>
</cp:coreProperties>
</file>